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Pr="00915D92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7A787B" w:rsidRDefault="00CD2549" w:rsidP="007A787B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Вилочный</w:t>
      </w:r>
      <w:r w:rsidR="000B7A4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погрузчик </w:t>
      </w:r>
      <w:r w:rsidRPr="00CD2549">
        <w:rPr>
          <w:rFonts w:ascii="Times New Roman" w:hAnsi="Times New Roman" w:cs="Times New Roman"/>
          <w:color w:val="000000" w:themeColor="text1"/>
          <w:sz w:val="36"/>
          <w:szCs w:val="36"/>
        </w:rPr>
        <w:t>HELI CPCD25</w:t>
      </w:r>
    </w:p>
    <w:p w:rsidR="007A787B" w:rsidRPr="007A787B" w:rsidRDefault="00CD2549" w:rsidP="007A787B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7B" w:rsidRPr="000B7A45" w:rsidRDefault="007A787B">
      <w:pPr>
        <w:rPr>
          <w:lang w:eastAsia="en-US"/>
        </w:rPr>
      </w:pPr>
    </w:p>
    <w:p w:rsidR="000B7A45" w:rsidRPr="004E5D38" w:rsidRDefault="00F83D8B" w:rsidP="000B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с НДС 18%: 1 </w:t>
      </w:r>
      <w:r w:rsidR="00B91425">
        <w:rPr>
          <w:rFonts w:ascii="Times New Roman" w:hAnsi="Times New Roman" w:cs="Times New Roman"/>
          <w:b/>
          <w:sz w:val="28"/>
          <w:szCs w:val="28"/>
        </w:rPr>
        <w:t>05</w:t>
      </w:r>
      <w:r w:rsidR="00835B0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41216" w:rsidRPr="004E5D38">
        <w:rPr>
          <w:rFonts w:ascii="Times New Roman" w:hAnsi="Times New Roman" w:cs="Times New Roman"/>
          <w:b/>
          <w:sz w:val="28"/>
          <w:szCs w:val="28"/>
        </w:rPr>
        <w:t>0</w:t>
      </w:r>
      <w:r w:rsidR="000B7A45" w:rsidRPr="004E5D38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835B00">
        <w:rPr>
          <w:rFonts w:ascii="Times New Roman" w:hAnsi="Times New Roman" w:cs="Times New Roman"/>
          <w:b/>
          <w:sz w:val="28"/>
          <w:szCs w:val="28"/>
        </w:rPr>
        <w:t>рублей</w:t>
      </w:r>
      <w:r w:rsidR="00C32C45">
        <w:rPr>
          <w:rFonts w:ascii="Times New Roman" w:hAnsi="Times New Roman" w:cs="Times New Roman"/>
          <w:b/>
          <w:sz w:val="28"/>
          <w:szCs w:val="28"/>
        </w:rPr>
        <w:t>.</w:t>
      </w:r>
    </w:p>
    <w:p w:rsidR="00B91425" w:rsidRDefault="007A787B" w:rsidP="00B91425">
      <w:pPr>
        <w:rPr>
          <w:rFonts w:ascii="Arial" w:hAnsi="Arial" w:cs="Arial"/>
          <w:b/>
          <w:color w:val="333333"/>
          <w:sz w:val="21"/>
          <w:szCs w:val="21"/>
        </w:rPr>
      </w:pPr>
      <w:r w:rsidRPr="007A787B">
        <w:rPr>
          <w:rFonts w:ascii="Arial" w:hAnsi="Arial" w:cs="Arial"/>
          <w:sz w:val="21"/>
          <w:szCs w:val="21"/>
          <w:shd w:val="clear" w:color="auto" w:fill="FFFFFF"/>
        </w:rPr>
        <w:t>ТЕХНИЧЕСКИЕ ХАРАКТЕРИСТИКИ:</w:t>
      </w:r>
      <w:r w:rsidR="00B91425">
        <w:rPr>
          <w:rFonts w:ascii="Arial" w:hAnsi="Arial" w:cs="Arial"/>
          <w:color w:val="333333"/>
          <w:sz w:val="21"/>
          <w:szCs w:val="21"/>
        </w:rPr>
        <w:br/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t>Грузоподъемность 2500 кг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Максимальная высота подъема груза на вилах 3000 мм (2500 - 7000)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Общая ширина машины 1150 мм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Длина машины до спинки вил 2550 мм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Высота по оградительной решетке водителя 2070 мм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Высота мачты (в сложенном состоянии)1995 мм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Колесная база 1600 мм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Дорожный просвет 110 мм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Радиус поворота(внешний)2240 мм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lastRenderedPageBreak/>
        <w:t>Длина вил 1070 мм (920 - 2200)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Модель двигателя ISUZU C240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Тип двигателя дизель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Объем двигателя 2369 см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 xml:space="preserve">Мощность 51 </w:t>
      </w:r>
      <w:proofErr w:type="spellStart"/>
      <w:r w:rsidR="00B91425" w:rsidRPr="00B91425">
        <w:rPr>
          <w:rFonts w:ascii="Arial" w:hAnsi="Arial" w:cs="Arial"/>
          <w:b/>
          <w:color w:val="333333"/>
          <w:sz w:val="21"/>
          <w:szCs w:val="21"/>
        </w:rPr>
        <w:t>л.с</w:t>
      </w:r>
      <w:proofErr w:type="spellEnd"/>
      <w:r w:rsidR="00B91425" w:rsidRPr="00B91425">
        <w:rPr>
          <w:rFonts w:ascii="Arial" w:hAnsi="Arial" w:cs="Arial"/>
          <w:b/>
          <w:color w:val="333333"/>
          <w:sz w:val="21"/>
          <w:szCs w:val="21"/>
        </w:rPr>
        <w:t>. при 2650 об/мин.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Объем топливного бака 60 л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Тип трансмиссии АКПП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Гидроусилитель есть</w:t>
      </w:r>
      <w:r w:rsidR="00B91425" w:rsidRPr="00B91425">
        <w:rPr>
          <w:rFonts w:ascii="Arial" w:hAnsi="Arial" w:cs="Arial"/>
          <w:b/>
          <w:color w:val="333333"/>
          <w:sz w:val="21"/>
          <w:szCs w:val="21"/>
        </w:rPr>
        <w:br/>
        <w:t>Вес 3680 кг</w:t>
      </w:r>
    </w:p>
    <w:p w:rsidR="00016D6D" w:rsidRPr="00016D6D" w:rsidRDefault="00016D6D" w:rsidP="00B91425">
      <w:pPr>
        <w:rPr>
          <w:rFonts w:ascii="Arial" w:hAnsi="Arial" w:cs="Arial"/>
          <w:b/>
          <w:color w:val="333333"/>
          <w:sz w:val="21"/>
          <w:szCs w:val="21"/>
        </w:rPr>
      </w:pPr>
      <w:r w:rsidRPr="00016D6D">
        <w:rPr>
          <w:rFonts w:ascii="Arial" w:hAnsi="Arial" w:cs="Arial"/>
          <w:b/>
          <w:color w:val="333333"/>
          <w:sz w:val="21"/>
          <w:szCs w:val="21"/>
        </w:rPr>
        <w:t>Год выпуска 2018</w:t>
      </w:r>
      <w:r>
        <w:rPr>
          <w:rFonts w:ascii="Arial" w:hAnsi="Arial" w:cs="Arial"/>
          <w:b/>
          <w:color w:val="333333"/>
          <w:sz w:val="21"/>
          <w:szCs w:val="21"/>
        </w:rPr>
        <w:t>.</w:t>
      </w:r>
      <w:bookmarkStart w:id="0" w:name="_GoBack"/>
      <w:bookmarkEnd w:id="0"/>
    </w:p>
    <w:p w:rsidR="00B91425" w:rsidRDefault="00B91425" w:rsidP="00B91425">
      <w:pPr>
        <w:rPr>
          <w:rFonts w:ascii="Arial" w:hAnsi="Arial" w:cs="Arial"/>
          <w:color w:val="333333"/>
          <w:sz w:val="21"/>
          <w:szCs w:val="21"/>
        </w:rPr>
      </w:pPr>
    </w:p>
    <w:p w:rsidR="001945C5" w:rsidRPr="00B91425" w:rsidRDefault="00B91425" w:rsidP="00B91425">
      <w:r>
        <w:rPr>
          <w:rFonts w:ascii="Arial" w:hAnsi="Arial" w:cs="Arial"/>
          <w:color w:val="333333"/>
          <w:sz w:val="21"/>
          <w:szCs w:val="21"/>
        </w:rPr>
        <w:br/>
      </w:r>
      <w:r w:rsidR="001945C5">
        <w:t>*Цена указана без учета</w:t>
      </w:r>
      <w:r>
        <w:t xml:space="preserve"> доставки и</w:t>
      </w:r>
      <w:r w:rsidR="001945C5">
        <w:t xml:space="preserve"> утилизационного сбора 300 000 руб.</w:t>
      </w:r>
    </w:p>
    <w:p w:rsidR="001945C5" w:rsidRDefault="001945C5" w:rsidP="001945C5">
      <w:r>
        <w:t>Если покупатель не оплачивает утилизационный сбор, не выдается ПСМ.</w:t>
      </w:r>
    </w:p>
    <w:p w:rsidR="00F83D8B" w:rsidRDefault="00F83D8B" w:rsidP="000B7A45">
      <w:pPr>
        <w:spacing w:after="0" w:line="240" w:lineRule="auto"/>
        <w:rPr>
          <w:rFonts w:ascii="Times New Roman" w:hAnsi="Times New Roman" w:cs="Times New Roman"/>
        </w:rPr>
      </w:pPr>
    </w:p>
    <w:p w:rsidR="000B7A45" w:rsidRPr="000B7A45" w:rsidRDefault="000B7A45">
      <w:pPr>
        <w:rPr>
          <w:rFonts w:ascii="Times New Roman" w:hAnsi="Times New Roman" w:cs="Times New Roman"/>
          <w:sz w:val="24"/>
          <w:szCs w:val="24"/>
        </w:rPr>
      </w:pPr>
    </w:p>
    <w:p w:rsidR="000B7A45" w:rsidRPr="000B7A45" w:rsidRDefault="000B7A45">
      <w:pPr>
        <w:rPr>
          <w:rFonts w:ascii="Times New Roman" w:hAnsi="Times New Roman" w:cs="Times New Roman"/>
          <w:sz w:val="24"/>
          <w:szCs w:val="24"/>
        </w:rPr>
      </w:pPr>
    </w:p>
    <w:sectPr w:rsidR="000B7A45" w:rsidRPr="000B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6B"/>
    <w:rsid w:val="00016D6D"/>
    <w:rsid w:val="000B7A45"/>
    <w:rsid w:val="00155F16"/>
    <w:rsid w:val="00163C26"/>
    <w:rsid w:val="001945C5"/>
    <w:rsid w:val="001B64FA"/>
    <w:rsid w:val="00401D6B"/>
    <w:rsid w:val="004B42F0"/>
    <w:rsid w:val="004B4F71"/>
    <w:rsid w:val="004E5D38"/>
    <w:rsid w:val="005B10D3"/>
    <w:rsid w:val="00615638"/>
    <w:rsid w:val="006B12F6"/>
    <w:rsid w:val="006E58E9"/>
    <w:rsid w:val="007A787B"/>
    <w:rsid w:val="007E3BB0"/>
    <w:rsid w:val="00835B00"/>
    <w:rsid w:val="00841216"/>
    <w:rsid w:val="008B522C"/>
    <w:rsid w:val="008C654F"/>
    <w:rsid w:val="00B91425"/>
    <w:rsid w:val="00C16BDB"/>
    <w:rsid w:val="00C32C45"/>
    <w:rsid w:val="00CD2549"/>
    <w:rsid w:val="00CD566F"/>
    <w:rsid w:val="00F70911"/>
    <w:rsid w:val="00F8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E39A"/>
  <w15:docId w15:val="{2D834BF2-D4CE-4716-A824-9C03CE6B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4</cp:revision>
  <dcterms:created xsi:type="dcterms:W3CDTF">2018-03-03T16:44:00Z</dcterms:created>
  <dcterms:modified xsi:type="dcterms:W3CDTF">2018-03-03T16:47:00Z</dcterms:modified>
</cp:coreProperties>
</file>